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E688" w14:textId="77777777" w:rsidR="00BB0E6F" w:rsidRDefault="00BB0E6F" w:rsidP="003E4204">
      <w:pPr>
        <w:ind w:left="-709"/>
      </w:pPr>
      <w:r>
        <w:t xml:space="preserve">Полное наименование: Общество с ограниченной ответственностью </w:t>
      </w:r>
    </w:p>
    <w:p w14:paraId="27FBCC18" w14:textId="77777777" w:rsidR="00BB0E6F" w:rsidRDefault="00BB0E6F" w:rsidP="003E4204">
      <w:pPr>
        <w:ind w:left="-709"/>
      </w:pPr>
      <w:r>
        <w:t>Строительная Компания «Сириус»</w:t>
      </w:r>
    </w:p>
    <w:p w14:paraId="01D182A6" w14:textId="77777777" w:rsidR="00BB0E6F" w:rsidRDefault="00BB0E6F" w:rsidP="003E4204">
      <w:pPr>
        <w:ind w:left="-709"/>
      </w:pPr>
      <w:r>
        <w:t>Сокращенное наименование: ООО СК «Сириус»</w:t>
      </w:r>
    </w:p>
    <w:p w14:paraId="5D8DCA2F" w14:textId="77777777" w:rsidR="00BB0E6F" w:rsidRDefault="00BB0E6F" w:rsidP="003E4204">
      <w:pPr>
        <w:ind w:left="-709"/>
      </w:pPr>
      <w:r>
        <w:t xml:space="preserve">Юридический адрес: 600017, Российская Федерация, город Владимир, улица Горького, дом 42, </w:t>
      </w:r>
    </w:p>
    <w:p w14:paraId="2392498A" w14:textId="77777777" w:rsidR="00BB0E6F" w:rsidRDefault="00BB0E6F" w:rsidP="003E4204">
      <w:pPr>
        <w:ind w:left="-709"/>
      </w:pPr>
      <w:r>
        <w:t>здание учрежденческое</w:t>
      </w:r>
    </w:p>
    <w:p w14:paraId="3E1C0328" w14:textId="77777777" w:rsidR="00BB0E6F" w:rsidRDefault="00BB0E6F" w:rsidP="003E4204">
      <w:pPr>
        <w:ind w:left="-709"/>
      </w:pPr>
      <w:r>
        <w:t xml:space="preserve">Почтовый адрес: 600017, Российская Федерация, город Владимир, улица Горького, дом 42, </w:t>
      </w:r>
    </w:p>
    <w:p w14:paraId="53B1EF12" w14:textId="77777777" w:rsidR="00BB0E6F" w:rsidRDefault="00BB0E6F" w:rsidP="003E4204">
      <w:pPr>
        <w:ind w:left="-709"/>
      </w:pPr>
      <w:r>
        <w:t>здание учрежденческое</w:t>
      </w:r>
    </w:p>
    <w:p w14:paraId="6C2D61B3" w14:textId="77777777" w:rsidR="00BB0E6F" w:rsidRDefault="00BB0E6F" w:rsidP="003E4204">
      <w:pPr>
        <w:ind w:left="-709"/>
      </w:pPr>
      <w:r>
        <w:t>Генеральный директор:</w:t>
      </w:r>
      <w:r>
        <w:tab/>
      </w:r>
      <w:proofErr w:type="spellStart"/>
      <w:r>
        <w:t>Ляховчак</w:t>
      </w:r>
      <w:proofErr w:type="spellEnd"/>
      <w:r>
        <w:t xml:space="preserve"> Сергей Владимирович (действующий на основании Устава)</w:t>
      </w:r>
    </w:p>
    <w:p w14:paraId="2409F9E7" w14:textId="77777777" w:rsidR="00BB0E6F" w:rsidRDefault="00BB0E6F" w:rsidP="003E4204">
      <w:pPr>
        <w:ind w:left="-709"/>
      </w:pPr>
      <w:r>
        <w:t>Телефон:</w:t>
      </w:r>
      <w:r>
        <w:t xml:space="preserve"> </w:t>
      </w:r>
      <w:r>
        <w:t>+7 902 883 883 2</w:t>
      </w:r>
    </w:p>
    <w:p w14:paraId="2DC4DFB9" w14:textId="77777777" w:rsidR="00BB0E6F" w:rsidRDefault="00BB0E6F" w:rsidP="003E4204">
      <w:pPr>
        <w:ind w:left="-709"/>
      </w:pPr>
      <w:r>
        <w:t>ИНН</w:t>
      </w:r>
      <w:r>
        <w:tab/>
        <w:t>: 3305797509</w:t>
      </w:r>
    </w:p>
    <w:p w14:paraId="74C776A6" w14:textId="77777777" w:rsidR="00BB0E6F" w:rsidRDefault="00BB0E6F" w:rsidP="003E4204">
      <w:pPr>
        <w:ind w:left="-709"/>
      </w:pPr>
      <w:r>
        <w:t>КПП: 332801001</w:t>
      </w:r>
    </w:p>
    <w:p w14:paraId="231FB239" w14:textId="77777777" w:rsidR="00BB0E6F" w:rsidRDefault="00BB0E6F" w:rsidP="003E4204">
      <w:pPr>
        <w:ind w:left="-709"/>
      </w:pPr>
      <w:r>
        <w:t>ОГРН: 1173328011570</w:t>
      </w:r>
    </w:p>
    <w:p w14:paraId="1204E830" w14:textId="77777777" w:rsidR="00BB0E6F" w:rsidRDefault="00BB0E6F" w:rsidP="003E4204">
      <w:pPr>
        <w:ind w:left="-709"/>
      </w:pPr>
      <w:r>
        <w:t>Расчетный счет: 40702810210000006797</w:t>
      </w:r>
    </w:p>
    <w:p w14:paraId="614C24BF" w14:textId="77777777" w:rsidR="00BB0E6F" w:rsidRDefault="00BB0E6F" w:rsidP="003E4204">
      <w:pPr>
        <w:ind w:left="-709"/>
      </w:pPr>
      <w:proofErr w:type="spellStart"/>
      <w:r>
        <w:t>Корр.счет</w:t>
      </w:r>
      <w:proofErr w:type="spellEnd"/>
      <w:r>
        <w:t xml:space="preserve"> банка: 30101810000000000602</w:t>
      </w:r>
    </w:p>
    <w:p w14:paraId="412A8CC7" w14:textId="77777777" w:rsidR="00BB0E6F" w:rsidRDefault="00BB0E6F" w:rsidP="003E4204">
      <w:pPr>
        <w:ind w:left="-709"/>
      </w:pPr>
      <w:r>
        <w:t>БИК: 041708602</w:t>
      </w:r>
    </w:p>
    <w:p w14:paraId="18677C85" w14:textId="77777777" w:rsidR="00BB0E6F" w:rsidRDefault="00BB0E6F" w:rsidP="003E4204">
      <w:pPr>
        <w:ind w:left="-709"/>
      </w:pPr>
      <w:r>
        <w:t>Полное наименование банка: Владимирское отделение N8611 ПАО Сбербанк г. Владимир</w:t>
      </w:r>
    </w:p>
    <w:p w14:paraId="5520C611" w14:textId="77777777" w:rsidR="00BB0E6F" w:rsidRDefault="00BB0E6F" w:rsidP="003E4204">
      <w:pPr>
        <w:ind w:left="-709"/>
      </w:pPr>
      <w:r>
        <w:t>ОКПО: 19215306</w:t>
      </w:r>
    </w:p>
    <w:p w14:paraId="655B6C84" w14:textId="77777777" w:rsidR="00BB0E6F" w:rsidRDefault="00BB0E6F" w:rsidP="003E4204">
      <w:pPr>
        <w:ind w:left="-709"/>
      </w:pPr>
      <w:r>
        <w:t>ОКТМО: 17701000001</w:t>
      </w:r>
    </w:p>
    <w:p w14:paraId="7F5EE4D5" w14:textId="77777777" w:rsidR="00BB0E6F" w:rsidRDefault="00BB0E6F" w:rsidP="003E4204">
      <w:pPr>
        <w:ind w:left="-709"/>
      </w:pPr>
      <w:r>
        <w:t>ОКАТО</w:t>
      </w:r>
      <w:r>
        <w:tab/>
        <w:t>: 17401370000</w:t>
      </w:r>
      <w:bookmarkStart w:id="0" w:name="_GoBack"/>
      <w:bookmarkEnd w:id="0"/>
    </w:p>
    <w:p w14:paraId="767DBA42" w14:textId="77777777" w:rsidR="00BB0E6F" w:rsidRDefault="00BB0E6F" w:rsidP="003E4204">
      <w:pPr>
        <w:ind w:left="-709"/>
      </w:pPr>
      <w:r>
        <w:t>ОКОПФ: 12300</w:t>
      </w:r>
    </w:p>
    <w:p w14:paraId="505F71FB" w14:textId="77777777" w:rsidR="00BB0E6F" w:rsidRDefault="00BB0E6F" w:rsidP="003E4204">
      <w:pPr>
        <w:ind w:left="-709"/>
      </w:pPr>
      <w:r>
        <w:t>ОКГУ: 4210014</w:t>
      </w:r>
    </w:p>
    <w:p w14:paraId="78A49BB2" w14:textId="77777777" w:rsidR="00BB0E6F" w:rsidRDefault="00BB0E6F" w:rsidP="003E4204">
      <w:pPr>
        <w:ind w:left="-709"/>
      </w:pPr>
      <w:r>
        <w:t>ОКВЭД (основной): 41.20</w:t>
      </w:r>
    </w:p>
    <w:p w14:paraId="5DF602FC" w14:textId="77777777" w:rsidR="003E4204" w:rsidRDefault="00BB0E6F" w:rsidP="003E4204">
      <w:pPr>
        <w:ind w:left="-709"/>
      </w:pPr>
      <w:r>
        <w:t xml:space="preserve">Электронная почта: </w:t>
      </w:r>
      <w:hyperlink r:id="rId4" w:history="1">
        <w:r w:rsidR="003E4204" w:rsidRPr="004C1B12">
          <w:rPr>
            <w:rStyle w:val="a3"/>
          </w:rPr>
          <w:t>info@sk-sirius33.ru</w:t>
        </w:r>
      </w:hyperlink>
    </w:p>
    <w:p w14:paraId="41DD592F" w14:textId="77777777" w:rsidR="003E4204" w:rsidRDefault="003E4204" w:rsidP="003E4204">
      <w:pPr>
        <w:ind w:left="-709"/>
      </w:pPr>
    </w:p>
    <w:p w14:paraId="63B33F88" w14:textId="77777777" w:rsidR="003E4204" w:rsidRDefault="003E4204" w:rsidP="003E4204">
      <w:pPr>
        <w:ind w:left="-709"/>
      </w:pPr>
    </w:p>
    <w:p w14:paraId="6E992DFA" w14:textId="77777777" w:rsidR="003E4204" w:rsidRDefault="003E4204" w:rsidP="003E4204">
      <w:pPr>
        <w:ind w:left="-709"/>
      </w:pPr>
    </w:p>
    <w:p w14:paraId="0585CD67" w14:textId="77777777" w:rsidR="003E4204" w:rsidRDefault="003E4204" w:rsidP="003E4204">
      <w:pPr>
        <w:ind w:left="-709"/>
      </w:pPr>
    </w:p>
    <w:p w14:paraId="7925AC60" w14:textId="77777777" w:rsidR="00B573D5" w:rsidRDefault="003E4204" w:rsidP="003E4204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607FCF97" wp14:editId="224BB3B1">
            <wp:extent cx="2286000" cy="1778000"/>
            <wp:effectExtent l="0" t="0" r="0" b="0"/>
            <wp:docPr id="1" name="Рисунок 1" descr="/Volumes/Data/Users/Nikolay/Projects/_Pskov-dikiy/sirius/layou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a/Users/Nikolay/Projects/_Pskov-dikiy/sirius/layou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3D5" w:rsidSect="00D6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F"/>
    <w:rsid w:val="003E4204"/>
    <w:rsid w:val="00B573D5"/>
    <w:rsid w:val="00BB0E6F"/>
    <w:rsid w:val="00D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B6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k-sirius33.ru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2019-04-17T13:14:00Z</dcterms:created>
  <dcterms:modified xsi:type="dcterms:W3CDTF">2019-04-17T13:17:00Z</dcterms:modified>
</cp:coreProperties>
</file>